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6FDC2" w14:textId="2217A699" w:rsidR="00BF7AF2" w:rsidRDefault="00BF7AF2" w:rsidP="00BF7AF2">
      <w:pPr>
        <w:rPr>
          <w:b/>
          <w:color w:val="2E74B5" w:themeColor="accent1" w:themeShade="BF"/>
        </w:rPr>
      </w:pPr>
      <w:r w:rsidRPr="00233836">
        <w:rPr>
          <w:b/>
          <w:color w:val="2E74B5" w:themeColor="accent1" w:themeShade="BF"/>
        </w:rPr>
        <w:t xml:space="preserve">Special resolution </w:t>
      </w:r>
      <w:r w:rsidR="00E0344B">
        <w:rPr>
          <w:b/>
          <w:color w:val="2E74B5" w:themeColor="accent1" w:themeShade="BF"/>
        </w:rPr>
        <w:t>4</w:t>
      </w:r>
    </w:p>
    <w:p w14:paraId="2C91C429" w14:textId="35CA3C9B" w:rsidR="00BF7AF2" w:rsidRPr="00756F1B" w:rsidRDefault="00BF7AF2" w:rsidP="00BF7AF2">
      <w:pPr>
        <w:rPr>
          <w:rFonts w:cs="Times New Roman (Body CS)"/>
          <w:strike/>
          <w:color w:val="000000" w:themeColor="text1"/>
          <w:u w:val="words"/>
        </w:rPr>
      </w:pPr>
      <w:r w:rsidRPr="009D7E28">
        <w:rPr>
          <w:b/>
          <w:color w:val="000000" w:themeColor="text1"/>
        </w:rPr>
        <w:t xml:space="preserve">THAT </w:t>
      </w:r>
      <w:r w:rsidRPr="009D7E28">
        <w:rPr>
          <w:color w:val="000000" w:themeColor="text1"/>
        </w:rPr>
        <w:t xml:space="preserve">clause </w:t>
      </w:r>
      <w:r>
        <w:rPr>
          <w:color w:val="000000" w:themeColor="text1"/>
        </w:rPr>
        <w:t xml:space="preserve">9.1 of the Koo Wee Rup &amp; District Motor Cycle Club Inc Constitution be amended </w:t>
      </w:r>
      <w:r w:rsidR="00DD3171" w:rsidRPr="006754AA">
        <w:rPr>
          <w:color w:val="000000" w:themeColor="text1"/>
          <w:highlight w:val="yellow"/>
        </w:rPr>
        <w:t xml:space="preserve">as marked up and highlighted </w:t>
      </w:r>
      <w:r w:rsidR="00DD3171" w:rsidRPr="006A5131">
        <w:rPr>
          <w:color w:val="000000" w:themeColor="text1"/>
          <w:highlight w:val="yellow"/>
        </w:rPr>
        <w:t>in yellow</w:t>
      </w:r>
      <w:r w:rsidR="00DD3171">
        <w:rPr>
          <w:color w:val="000000" w:themeColor="text1"/>
          <w:highlight w:val="yellow"/>
        </w:rPr>
        <w:t>.</w:t>
      </w:r>
    </w:p>
    <w:p w14:paraId="6F1F13B6" w14:textId="77777777" w:rsidR="00BF7AF2" w:rsidRDefault="00BF7AF2" w:rsidP="00BF7AF2">
      <w:pPr>
        <w:rPr>
          <w:color w:val="2E74B5" w:themeColor="accent1" w:themeShade="BF"/>
        </w:rPr>
      </w:pPr>
    </w:p>
    <w:p w14:paraId="16441D83" w14:textId="77777777" w:rsidR="00BF7AF2" w:rsidRDefault="00BF7AF2" w:rsidP="00BF7AF2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Current Clause</w:t>
      </w:r>
    </w:p>
    <w:p w14:paraId="4E2CEFC0" w14:textId="77777777" w:rsidR="00F72650" w:rsidRPr="0091281A" w:rsidRDefault="00F72650" w:rsidP="00BF7AF2">
      <w:pPr>
        <w:rPr>
          <w:color w:val="2E74B5" w:themeColor="accent1" w:themeShade="BF"/>
          <w:sz w:val="11"/>
          <w:szCs w:val="11"/>
        </w:rPr>
      </w:pPr>
    </w:p>
    <w:p w14:paraId="2CF66554" w14:textId="77777777" w:rsidR="00BF7AF2" w:rsidRPr="00BD7D4F" w:rsidRDefault="00BF7AF2" w:rsidP="00BF7AF2">
      <w:pPr>
        <w:pStyle w:val="DraftHeading1"/>
        <w:pBdr>
          <w:bottom w:val="single" w:sz="4" w:space="0" w:color="auto"/>
        </w:pBdr>
        <w:tabs>
          <w:tab w:val="right" w:pos="680"/>
        </w:tabs>
        <w:ind w:left="850" w:hanging="850"/>
        <w:rPr>
          <w:b w:val="0"/>
          <w:szCs w:val="20"/>
        </w:rPr>
      </w:pPr>
      <w:bookmarkStart w:id="0" w:name="_Toc340148082"/>
      <w:bookmarkStart w:id="1" w:name="_Toc340226916"/>
      <w:bookmarkStart w:id="2" w:name="_Toc18070280"/>
      <w:r w:rsidRPr="00BD7D4F">
        <w:t>9</w:t>
      </w:r>
      <w:r w:rsidRPr="00BD7D4F">
        <w:tab/>
      </w:r>
      <w:r w:rsidRPr="00BD7D4F">
        <w:tab/>
        <w:t xml:space="preserve">Application for </w:t>
      </w:r>
      <w:r>
        <w:t>m</w:t>
      </w:r>
      <w:r w:rsidRPr="00BD7D4F">
        <w:t>embership</w:t>
      </w:r>
      <w:bookmarkEnd w:id="0"/>
      <w:bookmarkEnd w:id="1"/>
      <w:bookmarkEnd w:id="2"/>
      <w:r w:rsidRPr="00BD7D4F">
        <w:t xml:space="preserve"> </w:t>
      </w:r>
      <w:r w:rsidRPr="00BD7D4F">
        <w:rPr>
          <w:b w:val="0"/>
          <w:szCs w:val="20"/>
        </w:rPr>
        <w:t xml:space="preserve"> </w:t>
      </w:r>
    </w:p>
    <w:p w14:paraId="039A136C" w14:textId="77777777" w:rsidR="00BF7AF2" w:rsidRPr="00BD7D4F" w:rsidRDefault="00BF7AF2" w:rsidP="00BF7AF2">
      <w:pPr>
        <w:pStyle w:val="DraftHeading2"/>
        <w:numPr>
          <w:ilvl w:val="0"/>
          <w:numId w:val="1"/>
        </w:numPr>
        <w:ind w:left="1276"/>
      </w:pPr>
      <w:r w:rsidRPr="00BD7D4F">
        <w:t xml:space="preserve">To apply to become a member of the Association, a person must submit a written application on the approved Association membership form to the Association stating that the person: </w:t>
      </w:r>
    </w:p>
    <w:p w14:paraId="48E7C9C9" w14:textId="77777777" w:rsidR="00BF7AF2" w:rsidRPr="00BD7D4F" w:rsidRDefault="00BF7AF2" w:rsidP="00BF7AF2">
      <w:pPr>
        <w:pStyle w:val="DraftHeading3"/>
        <w:numPr>
          <w:ilvl w:val="1"/>
          <w:numId w:val="2"/>
        </w:numPr>
        <w:ind w:left="1701" w:hanging="448"/>
      </w:pPr>
      <w:r w:rsidRPr="00BD7D4F">
        <w:t xml:space="preserve">wishes to become a </w:t>
      </w:r>
      <w:r>
        <w:t>M</w:t>
      </w:r>
      <w:r w:rsidRPr="00BD7D4F">
        <w:t>ember of the Association; and</w:t>
      </w:r>
    </w:p>
    <w:p w14:paraId="7F34FCA8" w14:textId="77777777" w:rsidR="00BF7AF2" w:rsidRPr="00BD7D4F" w:rsidRDefault="00BF7AF2" w:rsidP="00BF7AF2">
      <w:pPr>
        <w:pStyle w:val="DraftHeading3"/>
        <w:numPr>
          <w:ilvl w:val="1"/>
          <w:numId w:val="2"/>
        </w:numPr>
        <w:ind w:left="1701" w:hanging="448"/>
      </w:pPr>
      <w:r>
        <w:t>supports the P</w:t>
      </w:r>
      <w:r w:rsidRPr="00BD7D4F">
        <w:t>urposes of the Association; and</w:t>
      </w:r>
    </w:p>
    <w:p w14:paraId="2ECDB4AA" w14:textId="77777777" w:rsidR="00BF7AF2" w:rsidRPr="00BD7D4F" w:rsidRDefault="00BF7AF2" w:rsidP="00BF7AF2">
      <w:pPr>
        <w:pStyle w:val="DraftHeading3"/>
        <w:numPr>
          <w:ilvl w:val="1"/>
          <w:numId w:val="2"/>
        </w:numPr>
        <w:ind w:left="1701" w:hanging="448"/>
      </w:pPr>
      <w:r w:rsidRPr="00BD7D4F">
        <w:t>agrees to comply with these Rules.</w:t>
      </w:r>
    </w:p>
    <w:p w14:paraId="2498AC82" w14:textId="77777777" w:rsidR="00BF7AF2" w:rsidRPr="00BD7D4F" w:rsidRDefault="00BF7AF2" w:rsidP="00BF7AF2">
      <w:pPr>
        <w:pStyle w:val="DraftHeading2"/>
        <w:numPr>
          <w:ilvl w:val="0"/>
          <w:numId w:val="1"/>
        </w:numPr>
        <w:ind w:left="1276"/>
      </w:pPr>
      <w:r w:rsidRPr="00BD7D4F">
        <w:t>The application</w:t>
      </w:r>
      <w:r>
        <w:t>:</w:t>
      </w:r>
    </w:p>
    <w:p w14:paraId="101ECD66" w14:textId="77777777" w:rsidR="00BF7AF2" w:rsidRPr="00BD7D4F" w:rsidRDefault="00BF7AF2" w:rsidP="00BF7AF2">
      <w:pPr>
        <w:pStyle w:val="DraftHeading3"/>
        <w:numPr>
          <w:ilvl w:val="1"/>
          <w:numId w:val="3"/>
        </w:numPr>
        <w:ind w:left="1701" w:hanging="425"/>
      </w:pPr>
      <w:r w:rsidRPr="00BD7D4F">
        <w:t>must be signed by the applicant; and</w:t>
      </w:r>
    </w:p>
    <w:p w14:paraId="08BA7130" w14:textId="77777777" w:rsidR="00BF7AF2" w:rsidRPr="00BD7D4F" w:rsidRDefault="00BF7AF2" w:rsidP="00BF7AF2">
      <w:pPr>
        <w:pStyle w:val="DraftHeading3"/>
        <w:numPr>
          <w:ilvl w:val="1"/>
          <w:numId w:val="3"/>
        </w:numPr>
        <w:ind w:left="1701" w:hanging="425"/>
      </w:pPr>
      <w:r w:rsidRPr="00BD7D4F">
        <w:t>must be accompanied by the applicable membership fee.</w:t>
      </w:r>
    </w:p>
    <w:p w14:paraId="7394FB93" w14:textId="77777777" w:rsidR="00C27EE5" w:rsidRDefault="00C27EE5"/>
    <w:p w14:paraId="35843EFF" w14:textId="77777777" w:rsidR="00BF7AF2" w:rsidRDefault="00BF7AF2" w:rsidP="00BF7AF2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Special Resolution</w:t>
      </w:r>
    </w:p>
    <w:p w14:paraId="2D719B93" w14:textId="77777777" w:rsidR="00F72650" w:rsidRPr="0091281A" w:rsidRDefault="00F72650" w:rsidP="00BF7AF2">
      <w:pPr>
        <w:rPr>
          <w:color w:val="2E74B5" w:themeColor="accent1" w:themeShade="BF"/>
          <w:sz w:val="10"/>
          <w:szCs w:val="10"/>
        </w:rPr>
      </w:pPr>
    </w:p>
    <w:p w14:paraId="7A6A0F32" w14:textId="77777777" w:rsidR="00BF7AF2" w:rsidRPr="00BD7D4F" w:rsidRDefault="00BF7AF2" w:rsidP="00BF7AF2">
      <w:pPr>
        <w:pStyle w:val="DraftHeading1"/>
        <w:pBdr>
          <w:bottom w:val="single" w:sz="4" w:space="0" w:color="auto"/>
        </w:pBdr>
        <w:tabs>
          <w:tab w:val="right" w:pos="680"/>
        </w:tabs>
        <w:ind w:left="850" w:hanging="850"/>
        <w:rPr>
          <w:b w:val="0"/>
          <w:szCs w:val="20"/>
        </w:rPr>
      </w:pPr>
      <w:r w:rsidRPr="00BD7D4F">
        <w:t>9</w:t>
      </w:r>
      <w:r w:rsidRPr="00BD7D4F">
        <w:tab/>
      </w:r>
      <w:r w:rsidRPr="00BD7D4F">
        <w:tab/>
        <w:t xml:space="preserve">Application for </w:t>
      </w:r>
      <w:r>
        <w:t>m</w:t>
      </w:r>
      <w:r w:rsidRPr="00BD7D4F">
        <w:t xml:space="preserve">embership </w:t>
      </w:r>
      <w:r w:rsidRPr="00BD7D4F">
        <w:rPr>
          <w:b w:val="0"/>
          <w:szCs w:val="20"/>
        </w:rPr>
        <w:t xml:space="preserve"> </w:t>
      </w:r>
    </w:p>
    <w:p w14:paraId="51D5E53A" w14:textId="77777777" w:rsidR="00BF7AF2" w:rsidRPr="00BD7D4F" w:rsidRDefault="00BF7AF2" w:rsidP="00790683">
      <w:pPr>
        <w:pStyle w:val="DraftHeading2"/>
        <w:numPr>
          <w:ilvl w:val="0"/>
          <w:numId w:val="4"/>
        </w:numPr>
        <w:ind w:left="1276" w:hanging="283"/>
      </w:pPr>
      <w:r w:rsidRPr="00BD7D4F">
        <w:t>To apply to become a member</w:t>
      </w:r>
      <w:r>
        <w:t xml:space="preserve"> </w:t>
      </w:r>
      <w:r w:rsidRPr="00BF7AF2">
        <w:rPr>
          <w:highlight w:val="yellow"/>
        </w:rPr>
        <w:t>or renew membership</w:t>
      </w:r>
      <w:r>
        <w:t xml:space="preserve"> </w:t>
      </w:r>
      <w:r w:rsidRPr="00BD7D4F">
        <w:t xml:space="preserve">of the Association, a person must submit a written application on the approved Association membership form to the Association stating that the person: </w:t>
      </w:r>
    </w:p>
    <w:p w14:paraId="15C7C9D9" w14:textId="77777777" w:rsidR="00BF7AF2" w:rsidRPr="00BD7D4F" w:rsidRDefault="00BF7AF2" w:rsidP="00790683">
      <w:pPr>
        <w:pStyle w:val="DraftHeading3"/>
        <w:numPr>
          <w:ilvl w:val="0"/>
          <w:numId w:val="5"/>
        </w:numPr>
        <w:ind w:left="1701" w:hanging="436"/>
      </w:pPr>
      <w:r w:rsidRPr="00BD7D4F">
        <w:t xml:space="preserve">wishes to become a </w:t>
      </w:r>
      <w:r>
        <w:t>M</w:t>
      </w:r>
      <w:r w:rsidRPr="00BD7D4F">
        <w:t>ember of the Association; and</w:t>
      </w:r>
    </w:p>
    <w:p w14:paraId="2C975343" w14:textId="77777777" w:rsidR="00BF7AF2" w:rsidRPr="00BD7D4F" w:rsidRDefault="00BF7AF2" w:rsidP="00790683">
      <w:pPr>
        <w:pStyle w:val="DraftHeading3"/>
        <w:numPr>
          <w:ilvl w:val="0"/>
          <w:numId w:val="5"/>
        </w:numPr>
        <w:ind w:left="1701" w:hanging="425"/>
      </w:pPr>
      <w:r>
        <w:t>supports the P</w:t>
      </w:r>
      <w:r w:rsidRPr="00BD7D4F">
        <w:t>urposes of the Association; and</w:t>
      </w:r>
    </w:p>
    <w:p w14:paraId="44620B7B" w14:textId="2EC61FD7" w:rsidR="00BF7AF2" w:rsidRPr="00BD7D4F" w:rsidRDefault="00BF7AF2" w:rsidP="00790683">
      <w:pPr>
        <w:pStyle w:val="DraftHeading3"/>
        <w:numPr>
          <w:ilvl w:val="0"/>
          <w:numId w:val="5"/>
        </w:numPr>
        <w:ind w:left="1701" w:hanging="425"/>
      </w:pPr>
      <w:r w:rsidRPr="00BD7D4F">
        <w:t>agrees to comply with these Rules.</w:t>
      </w:r>
    </w:p>
    <w:p w14:paraId="005F34DF" w14:textId="77777777" w:rsidR="00BF7AF2" w:rsidRPr="00BD7D4F" w:rsidRDefault="00BF7AF2" w:rsidP="00790683">
      <w:pPr>
        <w:pStyle w:val="DraftHeading2"/>
        <w:numPr>
          <w:ilvl w:val="0"/>
          <w:numId w:val="4"/>
        </w:numPr>
        <w:ind w:left="1276" w:hanging="283"/>
      </w:pPr>
      <w:r w:rsidRPr="00BD7D4F">
        <w:t>The application</w:t>
      </w:r>
      <w:r>
        <w:t>:</w:t>
      </w:r>
    </w:p>
    <w:p w14:paraId="5F7BF18D" w14:textId="77777777" w:rsidR="00BF7AF2" w:rsidRPr="00BD7D4F" w:rsidRDefault="00BF7AF2" w:rsidP="00790683">
      <w:pPr>
        <w:pStyle w:val="DraftHeading3"/>
        <w:numPr>
          <w:ilvl w:val="1"/>
          <w:numId w:val="4"/>
        </w:numPr>
        <w:ind w:left="1701" w:hanging="425"/>
      </w:pPr>
      <w:r w:rsidRPr="00BD7D4F">
        <w:t>must be signed by the applicant; and</w:t>
      </w:r>
    </w:p>
    <w:p w14:paraId="30EEA450" w14:textId="77777777" w:rsidR="00BF7AF2" w:rsidRPr="00BD7D4F" w:rsidRDefault="00BF7AF2" w:rsidP="00790683">
      <w:pPr>
        <w:pStyle w:val="DraftHeading3"/>
        <w:numPr>
          <w:ilvl w:val="1"/>
          <w:numId w:val="4"/>
        </w:numPr>
        <w:ind w:left="1701" w:hanging="425"/>
      </w:pPr>
      <w:bookmarkStart w:id="3" w:name="_GoBack"/>
      <w:bookmarkEnd w:id="3"/>
      <w:r w:rsidRPr="00BD7D4F">
        <w:t>must be accompanied by the applicable membership fee.</w:t>
      </w:r>
    </w:p>
    <w:p w14:paraId="4E225D1D" w14:textId="403C7A13" w:rsidR="00BF7AF2" w:rsidRDefault="00BF7AF2"/>
    <w:p w14:paraId="6101B13E" w14:textId="77777777" w:rsidR="00241E18" w:rsidRDefault="00241E18" w:rsidP="00790683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Rational</w:t>
      </w:r>
    </w:p>
    <w:p w14:paraId="18F990D6" w14:textId="3F6C6F5B" w:rsidR="00241E18" w:rsidRDefault="00241E18" w:rsidP="00241E18">
      <w:r>
        <w:t xml:space="preserve">To ensure all membership data is </w:t>
      </w:r>
      <w:r w:rsidR="003B0582">
        <w:t>updated annually</w:t>
      </w:r>
      <w:r w:rsidR="00E0344B">
        <w:t xml:space="preserve">  / current and reflects true membership numbers</w:t>
      </w:r>
      <w:r>
        <w:t>.</w:t>
      </w:r>
    </w:p>
    <w:p w14:paraId="6B240C88" w14:textId="77777777" w:rsidR="00241E18" w:rsidRDefault="00241E18"/>
    <w:sectPr w:rsidR="00241E18" w:rsidSect="004D6B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D6BBD"/>
    <w:multiLevelType w:val="hybridMultilevel"/>
    <w:tmpl w:val="318E8C36"/>
    <w:lvl w:ilvl="0" w:tplc="0409000F">
      <w:start w:val="1"/>
      <w:numFmt w:val="decimal"/>
      <w:lvlText w:val="%1."/>
      <w:lvlJc w:val="left"/>
      <w:pPr>
        <w:ind w:left="1697" w:hanging="360"/>
      </w:pPr>
    </w:lvl>
    <w:lvl w:ilvl="1" w:tplc="0C090019" w:tentative="1">
      <w:start w:val="1"/>
      <w:numFmt w:val="lowerLetter"/>
      <w:lvlText w:val="%2."/>
      <w:lvlJc w:val="left"/>
      <w:pPr>
        <w:ind w:left="2417" w:hanging="360"/>
      </w:pPr>
    </w:lvl>
    <w:lvl w:ilvl="2" w:tplc="0C09001B" w:tentative="1">
      <w:start w:val="1"/>
      <w:numFmt w:val="lowerRoman"/>
      <w:lvlText w:val="%3."/>
      <w:lvlJc w:val="right"/>
      <w:pPr>
        <w:ind w:left="3137" w:hanging="180"/>
      </w:pPr>
    </w:lvl>
    <w:lvl w:ilvl="3" w:tplc="0C09000F" w:tentative="1">
      <w:start w:val="1"/>
      <w:numFmt w:val="decimal"/>
      <w:lvlText w:val="%4."/>
      <w:lvlJc w:val="left"/>
      <w:pPr>
        <w:ind w:left="3857" w:hanging="360"/>
      </w:pPr>
    </w:lvl>
    <w:lvl w:ilvl="4" w:tplc="0C090019" w:tentative="1">
      <w:start w:val="1"/>
      <w:numFmt w:val="lowerLetter"/>
      <w:lvlText w:val="%5."/>
      <w:lvlJc w:val="left"/>
      <w:pPr>
        <w:ind w:left="4577" w:hanging="360"/>
      </w:pPr>
    </w:lvl>
    <w:lvl w:ilvl="5" w:tplc="0C09001B" w:tentative="1">
      <w:start w:val="1"/>
      <w:numFmt w:val="lowerRoman"/>
      <w:lvlText w:val="%6."/>
      <w:lvlJc w:val="right"/>
      <w:pPr>
        <w:ind w:left="5297" w:hanging="180"/>
      </w:pPr>
    </w:lvl>
    <w:lvl w:ilvl="6" w:tplc="0C09000F" w:tentative="1">
      <w:start w:val="1"/>
      <w:numFmt w:val="decimal"/>
      <w:lvlText w:val="%7."/>
      <w:lvlJc w:val="left"/>
      <w:pPr>
        <w:ind w:left="6017" w:hanging="360"/>
      </w:pPr>
    </w:lvl>
    <w:lvl w:ilvl="7" w:tplc="0C090019" w:tentative="1">
      <w:start w:val="1"/>
      <w:numFmt w:val="lowerLetter"/>
      <w:lvlText w:val="%8."/>
      <w:lvlJc w:val="left"/>
      <w:pPr>
        <w:ind w:left="6737" w:hanging="360"/>
      </w:pPr>
    </w:lvl>
    <w:lvl w:ilvl="8" w:tplc="0C09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 w15:restartNumberingAfterBreak="0">
    <w:nsid w:val="31CF1418"/>
    <w:multiLevelType w:val="hybridMultilevel"/>
    <w:tmpl w:val="8D78D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5AB2"/>
    <w:multiLevelType w:val="hybridMultilevel"/>
    <w:tmpl w:val="52F0144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5171C"/>
    <w:multiLevelType w:val="hybridMultilevel"/>
    <w:tmpl w:val="5E7E618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239E6"/>
    <w:multiLevelType w:val="hybridMultilevel"/>
    <w:tmpl w:val="A7AA99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F2"/>
    <w:rsid w:val="00241E18"/>
    <w:rsid w:val="00351E6E"/>
    <w:rsid w:val="003B0582"/>
    <w:rsid w:val="004D6BD0"/>
    <w:rsid w:val="00790683"/>
    <w:rsid w:val="0091281A"/>
    <w:rsid w:val="00BF7AF2"/>
    <w:rsid w:val="00C27EE5"/>
    <w:rsid w:val="00DD3171"/>
    <w:rsid w:val="00E0344B"/>
    <w:rsid w:val="00F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3EB5E"/>
  <w15:chartTrackingRefBased/>
  <w15:docId w15:val="{6EC29CD4-F2ED-564B-9EFF-DD0A807D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BF7AF2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Times New Roman" w:eastAsia="Times New Roman" w:hAnsi="Times New Roman" w:cs="Times New Roman"/>
      <w:b/>
    </w:rPr>
  </w:style>
  <w:style w:type="paragraph" w:customStyle="1" w:styleId="DraftHeading2">
    <w:name w:val="Draft Heading 2"/>
    <w:basedOn w:val="Normal"/>
    <w:next w:val="Normal"/>
    <w:rsid w:val="00BF7AF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raftHeading3">
    <w:name w:val="Draft Heading 3"/>
    <w:basedOn w:val="Normal"/>
    <w:next w:val="Normal"/>
    <w:rsid w:val="00BF7AF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2022-10-04T01:36:00Z</cp:lastPrinted>
  <dcterms:created xsi:type="dcterms:W3CDTF">2022-10-03T22:38:00Z</dcterms:created>
  <dcterms:modified xsi:type="dcterms:W3CDTF">2022-10-04T01:36:00Z</dcterms:modified>
</cp:coreProperties>
</file>